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267" w:rsidRPr="009C20C1" w:rsidRDefault="00D51267" w:rsidP="00D51267">
      <w:pPr>
        <w:pStyle w:val="Nagwek2"/>
        <w:spacing w:before="0" w:line="240" w:lineRule="auto"/>
        <w:jc w:val="right"/>
        <w:rPr>
          <w:rStyle w:val="normaltextrun"/>
          <w:rFonts w:ascii="Times New Roman" w:hAnsi="Times New Roman" w:cs="Times New Roman"/>
          <w:color w:val="auto"/>
          <w:sz w:val="24"/>
          <w:szCs w:val="24"/>
        </w:rPr>
      </w:pP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  <w:t>……………………………….</w:t>
      </w:r>
    </w:p>
    <w:p w:rsidR="00D51267" w:rsidRPr="009C20C1" w:rsidRDefault="00D51267" w:rsidP="00D51267">
      <w:pPr>
        <w:pStyle w:val="Nagwek2"/>
        <w:spacing w:before="0" w:line="240" w:lineRule="auto"/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</w:pP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ab/>
      </w:r>
      <w:r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>m</w:t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>iejscowość, data</w:t>
      </w:r>
    </w:p>
    <w:p w:rsidR="00D51267" w:rsidRPr="009C20C1" w:rsidRDefault="00D51267" w:rsidP="00D51267">
      <w:pPr>
        <w:pStyle w:val="Nagwek2"/>
        <w:spacing w:before="0" w:line="240" w:lineRule="auto"/>
        <w:rPr>
          <w:rStyle w:val="normaltextrun"/>
          <w:rFonts w:ascii="Times New Roman" w:hAnsi="Times New Roman" w:cs="Times New Roman"/>
          <w:color w:val="auto"/>
          <w:sz w:val="24"/>
          <w:szCs w:val="24"/>
        </w:rPr>
      </w:pP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>…………………………………….</w:t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  <w:r w:rsidRPr="009C20C1">
        <w:rPr>
          <w:rStyle w:val="normaltextrun"/>
          <w:rFonts w:ascii="Times New Roman" w:hAnsi="Times New Roman" w:cs="Times New Roman"/>
          <w:color w:val="auto"/>
          <w:sz w:val="24"/>
          <w:szCs w:val="24"/>
        </w:rPr>
        <w:tab/>
      </w:r>
    </w:p>
    <w:p w:rsidR="00D51267" w:rsidRPr="004B5DB7" w:rsidRDefault="00D51267" w:rsidP="004B5DB7">
      <w:pPr>
        <w:pStyle w:val="Nagwek2"/>
        <w:spacing w:before="0" w:line="240" w:lineRule="auto"/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</w:t>
      </w:r>
      <w:r w:rsidRPr="009C20C1">
        <w:rPr>
          <w:rStyle w:val="normaltextrun"/>
          <w:rFonts w:ascii="Times New Roman" w:hAnsi="Times New Roman" w:cs="Times New Roman"/>
          <w:b w:val="0"/>
          <w:color w:val="auto"/>
          <w:sz w:val="24"/>
          <w:szCs w:val="24"/>
        </w:rPr>
        <w:t>pieczęć placówki</w:t>
      </w:r>
    </w:p>
    <w:p w:rsidR="00D51267" w:rsidRPr="004B5DB7" w:rsidRDefault="00D51267" w:rsidP="00D51267">
      <w:pPr>
        <w:pStyle w:val="Nagwek2"/>
        <w:jc w:val="center"/>
        <w:rPr>
          <w:rStyle w:val="normaltextrun"/>
          <w:rFonts w:ascii="Times New Roman" w:hAnsi="Times New Roman" w:cs="Times New Roman"/>
          <w:color w:val="auto"/>
          <w:sz w:val="32"/>
          <w:szCs w:val="32"/>
        </w:rPr>
      </w:pPr>
      <w:r w:rsidRPr="004B5DB7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t xml:space="preserve">FORMULARZ DIAGNOZY FUNKCJONALNEJ </w:t>
      </w:r>
      <w:r w:rsidRPr="004B5DB7">
        <w:rPr>
          <w:rStyle w:val="normaltextrun"/>
          <w:rFonts w:ascii="Times New Roman" w:hAnsi="Times New Roman" w:cs="Times New Roman"/>
          <w:color w:val="auto"/>
          <w:sz w:val="32"/>
          <w:szCs w:val="32"/>
        </w:rPr>
        <w:br/>
        <w:t>UCZNIA W SZKOLE</w:t>
      </w:r>
    </w:p>
    <w:p w:rsidR="00D51267" w:rsidRPr="009E752C" w:rsidRDefault="00D51267" w:rsidP="00D5126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752C">
        <w:rPr>
          <w:rFonts w:ascii="Times New Roman" w:hAnsi="Times New Roman" w:cs="Times New Roman"/>
          <w:sz w:val="20"/>
          <w:szCs w:val="20"/>
        </w:rPr>
        <w:t xml:space="preserve">(na podstawie Rozporządzenia Ministra Edukacji </w:t>
      </w:r>
    </w:p>
    <w:p w:rsidR="00D51267" w:rsidRPr="009E752C" w:rsidRDefault="00D51267" w:rsidP="00D5126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752C">
        <w:rPr>
          <w:rFonts w:ascii="Times New Roman" w:hAnsi="Times New Roman" w:cs="Times New Roman"/>
          <w:sz w:val="20"/>
          <w:szCs w:val="20"/>
        </w:rPr>
        <w:t>z dn. 02 marca 2026 r. ⸹ 7 ust. 2 pkt. 6)</w:t>
      </w:r>
    </w:p>
    <w:p w:rsidR="00D51267" w:rsidRPr="009C20C1" w:rsidRDefault="00D51267" w:rsidP="00641DA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32"/>
          <w:szCs w:val="32"/>
        </w:rPr>
      </w:pPr>
      <w:r w:rsidRPr="009C20C1">
        <w:rPr>
          <w:b/>
          <w:sz w:val="32"/>
          <w:szCs w:val="32"/>
        </w:rPr>
        <w:br/>
      </w:r>
      <w:r w:rsidRPr="009C20C1">
        <w:rPr>
          <w:rStyle w:val="normaltextrun"/>
          <w:b/>
          <w:sz w:val="32"/>
          <w:szCs w:val="32"/>
        </w:rPr>
        <w:t>I. Dane identyfikacyjne: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normaltextrun"/>
        </w:rPr>
        <w:t>1. Imię i nazwisko </w:t>
      </w:r>
      <w:r>
        <w:rPr>
          <w:rStyle w:val="normaltextrun"/>
        </w:rPr>
        <w:t>ucznia</w:t>
      </w:r>
      <w:r w:rsidRPr="009C20C1">
        <w:rPr>
          <w:rStyle w:val="normaltextrun"/>
        </w:rPr>
        <w:t>: .....................................................................................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2. Data urodzenia: ..................................................................................................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 xml:space="preserve">3. </w:t>
      </w:r>
      <w:r>
        <w:rPr>
          <w:rStyle w:val="normaltextrun"/>
        </w:rPr>
        <w:t>Klasa</w:t>
      </w:r>
      <w:r w:rsidRPr="009C20C1">
        <w:rPr>
          <w:rStyle w:val="normaltextrun"/>
        </w:rPr>
        <w:t>: ..........................................................................................</w:t>
      </w:r>
      <w:r w:rsidRPr="009C20C1">
        <w:rPr>
          <w:rStyle w:val="scxw147654957"/>
        </w:rPr>
        <w:t> 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</w:pPr>
      <w:r w:rsidRPr="009C20C1">
        <w:t xml:space="preserve">4. </w:t>
      </w:r>
      <w:r w:rsidRPr="009C20C1">
        <w:rPr>
          <w:rStyle w:val="normaltextrun"/>
        </w:rPr>
        <w:t>Osoby sporządzające: .......................................................................................</w:t>
      </w:r>
      <w:r w:rsidRPr="009C20C1">
        <w:rPr>
          <w:rStyle w:val="eop"/>
        </w:rPr>
        <w:t> 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D51267" w:rsidRPr="009C20C1" w:rsidRDefault="00D51267" w:rsidP="00D51267">
      <w:pPr>
        <w:pStyle w:val="paragraph"/>
        <w:spacing w:before="0" w:beforeAutospacing="0" w:after="0" w:afterAutospacing="0"/>
        <w:jc w:val="center"/>
        <w:textAlignment w:val="baseline"/>
        <w:rPr>
          <w:rStyle w:val="scxw147654957"/>
          <w:rFonts w:eastAsiaTheme="majorEastAsia"/>
          <w:b/>
          <w:sz w:val="32"/>
          <w:szCs w:val="32"/>
        </w:rPr>
      </w:pPr>
      <w:r w:rsidRPr="009C20C1">
        <w:rPr>
          <w:rStyle w:val="normaltextrun"/>
          <w:b/>
          <w:sz w:val="32"/>
          <w:szCs w:val="32"/>
        </w:rPr>
        <w:t>II. Podstawa opracowania diagnozy: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9C20C1">
        <w:br/>
      </w:r>
      <w:r w:rsidRPr="009C20C1">
        <w:rPr>
          <w:rStyle w:val="normaltextrun"/>
        </w:rPr>
        <w:t>□ obserwacja pedagogiczna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□ rozmowy z rodzicami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□ analiza dokumentacji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□ konsultacje ze specjalistami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□ inne: ...........................................................................</w:t>
      </w:r>
      <w:r w:rsidRPr="009C20C1">
        <w:rPr>
          <w:rStyle w:val="eop"/>
        </w:rPr>
        <w:t> 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D51267" w:rsidRPr="009C20C1" w:rsidRDefault="00D51267" w:rsidP="00D5126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sz w:val="32"/>
          <w:szCs w:val="32"/>
        </w:rPr>
      </w:pPr>
      <w:r w:rsidRPr="009C20C1">
        <w:rPr>
          <w:rStyle w:val="eop"/>
          <w:b/>
          <w:sz w:val="32"/>
          <w:szCs w:val="32"/>
        </w:rPr>
        <w:t>III.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 xml:space="preserve">1. </w:t>
      </w:r>
      <w:r>
        <w:rPr>
          <w:rStyle w:val="eop"/>
        </w:rPr>
        <w:t>Uczeń objęty</w:t>
      </w:r>
      <w:r w:rsidRPr="009C20C1">
        <w:rPr>
          <w:rStyle w:val="eop"/>
        </w:rPr>
        <w:t xml:space="preserve"> kształceniem specjalnym:</w:t>
      </w:r>
    </w:p>
    <w:p w:rsidR="00D51267" w:rsidRPr="009C20C1" w:rsidRDefault="00D51267" w:rsidP="00D512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 xml:space="preserve">Tak    </w:t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</w:p>
    <w:p w:rsidR="00D51267" w:rsidRPr="009C20C1" w:rsidRDefault="00D51267" w:rsidP="00D512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>Nie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 xml:space="preserve">Jeżeli TAK – należy  dołączyć AKTUALNĄ wielospecjalistyczną ocenę poziomu funkcjonowania  </w:t>
      </w:r>
      <w:r>
        <w:rPr>
          <w:rStyle w:val="eop"/>
        </w:rPr>
        <w:t>ucznia</w:t>
      </w:r>
      <w:r w:rsidRPr="009C20C1">
        <w:rPr>
          <w:rStyle w:val="eop"/>
        </w:rPr>
        <w:t>.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eop"/>
        </w:rPr>
        <w:t xml:space="preserve"> 2. </w:t>
      </w:r>
      <w:r>
        <w:rPr>
          <w:rStyle w:val="eop"/>
        </w:rPr>
        <w:t>Uczeń</w:t>
      </w:r>
      <w:r w:rsidRPr="009C20C1">
        <w:rPr>
          <w:rStyle w:val="eop"/>
        </w:rPr>
        <w:t xml:space="preserve"> </w:t>
      </w:r>
      <w:r>
        <w:rPr>
          <w:rStyle w:val="eop"/>
        </w:rPr>
        <w:t>objęty</w:t>
      </w:r>
      <w:r w:rsidRPr="009C20C1">
        <w:rPr>
          <w:rStyle w:val="eop"/>
        </w:rPr>
        <w:t xml:space="preserve"> zajęciami rewalidacyjno – wychowawczymi: </w:t>
      </w:r>
    </w:p>
    <w:p w:rsidR="00D51267" w:rsidRPr="009C20C1" w:rsidRDefault="00D51267" w:rsidP="00D512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 xml:space="preserve">Tak    </w:t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  <w:r w:rsidRPr="009C20C1">
        <w:rPr>
          <w:rStyle w:val="eop"/>
        </w:rPr>
        <w:tab/>
      </w:r>
    </w:p>
    <w:p w:rsidR="00D51267" w:rsidRPr="009C20C1" w:rsidRDefault="00D51267" w:rsidP="00D51267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>Nie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</w:rPr>
      </w:pP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9C20C1">
        <w:rPr>
          <w:rStyle w:val="eop"/>
        </w:rPr>
        <w:t xml:space="preserve">Jeżeli TAK – należy  dołączyć AKTUALNĄ ocenę poziomu funkcjonowania  </w:t>
      </w:r>
      <w:r>
        <w:rPr>
          <w:rStyle w:val="eop"/>
        </w:rPr>
        <w:t>ucznia</w:t>
      </w:r>
      <w:r w:rsidRPr="009C20C1">
        <w:rPr>
          <w:rStyle w:val="eop"/>
        </w:rPr>
        <w:t>.</w:t>
      </w:r>
    </w:p>
    <w:p w:rsidR="00D51267" w:rsidRPr="009C20C1" w:rsidRDefault="00D51267" w:rsidP="004B5DB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sz w:val="32"/>
          <w:szCs w:val="32"/>
        </w:rPr>
      </w:pPr>
    </w:p>
    <w:p w:rsidR="00D51267" w:rsidRPr="009C20C1" w:rsidRDefault="00D51267" w:rsidP="00D51267">
      <w:pPr>
        <w:pStyle w:val="paragraph"/>
        <w:spacing w:before="0" w:beforeAutospacing="0" w:after="0" w:afterAutospacing="0"/>
        <w:jc w:val="center"/>
        <w:textAlignment w:val="baseline"/>
        <w:rPr>
          <w:rStyle w:val="scxw147654957"/>
          <w:rFonts w:eastAsiaTheme="majorEastAsia"/>
          <w:b/>
          <w:sz w:val="32"/>
          <w:szCs w:val="32"/>
        </w:rPr>
      </w:pPr>
      <w:r w:rsidRPr="009C20C1">
        <w:rPr>
          <w:rStyle w:val="normaltextrun"/>
          <w:b/>
          <w:sz w:val="32"/>
          <w:szCs w:val="32"/>
        </w:rPr>
        <w:t>IV.  Ogólna charakterystyka </w:t>
      </w:r>
      <w:r>
        <w:rPr>
          <w:rStyle w:val="normaltextrun"/>
          <w:b/>
          <w:sz w:val="32"/>
          <w:szCs w:val="32"/>
        </w:rPr>
        <w:t>ucznia</w:t>
      </w:r>
      <w:r>
        <w:rPr>
          <w:rStyle w:val="scxw147654957"/>
          <w:rFonts w:eastAsiaTheme="majorEastAsia"/>
          <w:b/>
          <w:sz w:val="32"/>
          <w:szCs w:val="32"/>
        </w:rPr>
        <w:br/>
      </w:r>
      <w:r w:rsidRPr="009C20C1">
        <w:rPr>
          <w:rStyle w:val="scxw147654957"/>
          <w:rFonts w:eastAsiaTheme="majorEastAsia"/>
          <w:b/>
          <w:sz w:val="32"/>
          <w:szCs w:val="32"/>
        </w:rPr>
        <w:t>(informacja o funkcjonowaniu ucznia w placówce)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scxw147654957"/>
          <w:rFonts w:eastAsiaTheme="majorEastAsia"/>
        </w:rPr>
      </w:pP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scxw147654957"/>
          <w:rFonts w:eastAsiaTheme="majorEastAsia"/>
        </w:rPr>
      </w:pPr>
      <w:r w:rsidRPr="009C20C1">
        <w:rPr>
          <w:rStyle w:val="scxw147654957"/>
          <w:rFonts w:eastAsiaTheme="majorEastAsia"/>
        </w:rPr>
        <w:t>- mocne strony …………………………………………………………………………………………………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scxw147654957"/>
          <w:rFonts w:eastAsiaTheme="majorEastAsia"/>
        </w:rPr>
      </w:pPr>
      <w:r w:rsidRPr="009C20C1">
        <w:rPr>
          <w:rStyle w:val="scxw147654957"/>
          <w:rFonts w:eastAsiaTheme="majorEastAsia"/>
        </w:rPr>
        <w:t>- uzdolnienia …………………………………………………………………………………………………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scxw147654957"/>
          <w:rFonts w:eastAsiaTheme="majorEastAsia"/>
        </w:rPr>
        <w:lastRenderedPageBreak/>
        <w:t>- trudności …………………………………………………………………………………………………</w:t>
      </w:r>
      <w:r w:rsidRPr="009C20C1">
        <w:br/>
      </w:r>
    </w:p>
    <w:p w:rsidR="00D51267" w:rsidRDefault="00D51267" w:rsidP="00D5126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32"/>
          <w:szCs w:val="32"/>
        </w:rPr>
      </w:pPr>
      <w:r w:rsidRPr="009C20C1">
        <w:rPr>
          <w:rStyle w:val="normaltextrun"/>
          <w:b/>
          <w:sz w:val="32"/>
          <w:szCs w:val="32"/>
        </w:rPr>
        <w:t>V.  Diagnoza funkcjonalna (wg obszarów ICF)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jc w:val="center"/>
        <w:textAlignment w:val="baseline"/>
        <w:rPr>
          <w:b/>
          <w:sz w:val="32"/>
          <w:szCs w:val="32"/>
        </w:rPr>
      </w:pP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scxw147654957"/>
        </w:rPr>
      </w:pPr>
      <w:r w:rsidRPr="009C20C1">
        <w:rPr>
          <w:rStyle w:val="normaltextrun"/>
        </w:rPr>
        <w:t>1. Uczenie się i stosowanie wiedzy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Mocne strony:................................................</w:t>
      </w:r>
      <w:r>
        <w:rPr>
          <w:rStyle w:val="scxw147654957"/>
        </w:rPr>
        <w:t>...............................................................................</w:t>
      </w:r>
      <w:r w:rsidRPr="009C20C1">
        <w:t xml:space="preserve"> </w:t>
      </w:r>
      <w:r w:rsidRPr="009C20C1">
        <w:br/>
      </w:r>
      <w:r w:rsidRPr="009C20C1">
        <w:rPr>
          <w:rStyle w:val="normaltextrun"/>
        </w:rPr>
        <w:t>Trudności:</w:t>
      </w:r>
      <w:r w:rsidR="00641DA8">
        <w:rPr>
          <w:rStyle w:val="normaltextrun"/>
        </w:rPr>
        <w:t>………………………………………………………………………………………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scxw147654957"/>
        </w:rPr>
      </w:pP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scxw147654957"/>
        </w:rPr>
        <w:t xml:space="preserve">2. </w:t>
      </w:r>
      <w:r>
        <w:rPr>
          <w:rStyle w:val="normaltextrun"/>
        </w:rPr>
        <w:t>Ogólne zadania obowiązki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scxw147654957"/>
        </w:rPr>
        <w:t> </w:t>
      </w:r>
      <w:r w:rsidR="00641DA8">
        <w:rPr>
          <w:rStyle w:val="normaltextrun"/>
        </w:rPr>
        <w:t>………………………………………………………………………………………………..</w:t>
      </w:r>
      <w:r w:rsidRPr="009C20C1">
        <w:br/>
      </w:r>
    </w:p>
    <w:p w:rsidR="00D51267" w:rsidRDefault="00647FC5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3</w:t>
      </w:r>
      <w:bookmarkStart w:id="0" w:name="_GoBack"/>
      <w:bookmarkEnd w:id="0"/>
      <w:r w:rsidR="00D51267" w:rsidRPr="009C20C1">
        <w:rPr>
          <w:rStyle w:val="normaltextrun"/>
        </w:rPr>
        <w:t>. Porozumiewanie się</w:t>
      </w:r>
      <w:r w:rsidR="00D51267" w:rsidRPr="009C20C1">
        <w:rPr>
          <w:rStyle w:val="scxw147654957"/>
        </w:rPr>
        <w:t> </w:t>
      </w:r>
      <w:r w:rsidR="00D51267" w:rsidRPr="009C20C1">
        <w:br/>
      </w:r>
      <w:r w:rsidR="00D51267" w:rsidRPr="009C20C1">
        <w:rPr>
          <w:rStyle w:val="normaltextrun"/>
        </w:rPr>
        <w:t>Mocne strony:....................</w:t>
      </w:r>
      <w:r w:rsidR="00D51267">
        <w:rPr>
          <w:rStyle w:val="normaltextrun"/>
        </w:rPr>
        <w:t>......................................................................................................... 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9C20C1">
        <w:rPr>
          <w:rStyle w:val="normaltextrun"/>
        </w:rPr>
        <w:t>Trudności:................</w:t>
      </w:r>
      <w:r>
        <w:rPr>
          <w:rStyle w:val="normaltextrun"/>
        </w:rPr>
        <w:t>................................................................................................................... 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normaltextrun"/>
        </w:rPr>
        <w:t>Formy komunikacji:............................................</w:t>
      </w:r>
      <w:r>
        <w:rPr>
          <w:rStyle w:val="normaltextrun"/>
        </w:rPr>
        <w:t>.......................................................................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normaltextrun"/>
        </w:rPr>
        <w:t>Sytuacje trudne:...........................................</w:t>
      </w:r>
      <w:r>
        <w:rPr>
          <w:rStyle w:val="normaltextrun"/>
        </w:rPr>
        <w:t>............................................................................</w:t>
      </w:r>
      <w:r w:rsidRPr="009C20C1">
        <w:rPr>
          <w:rStyle w:val="normaltextrun"/>
        </w:rPr>
        <w:t>... 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9C20C1">
        <w:rPr>
          <w:rStyle w:val="normaltextrun"/>
        </w:rPr>
        <w:t>4. </w:t>
      </w:r>
      <w:r>
        <w:rPr>
          <w:rStyle w:val="normaltextrun"/>
        </w:rPr>
        <w:t>Motoryka, poruszanie się, w tym mobilność i aktywność manualna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Mocne strony:................</w:t>
      </w:r>
      <w:r>
        <w:rPr>
          <w:rStyle w:val="normaltextrun"/>
        </w:rPr>
        <w:t>.............................................................................................................. 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9C20C1">
        <w:rPr>
          <w:rStyle w:val="normaltextrun"/>
        </w:rPr>
        <w:t>Trudności:............................................</w:t>
      </w:r>
      <w:r>
        <w:rPr>
          <w:rStyle w:val="normaltextrun"/>
        </w:rPr>
        <w:t>.......................................................................................</w:t>
      </w:r>
      <w:r w:rsidRPr="009C20C1">
        <w:rPr>
          <w:rStyle w:val="normaltextrun"/>
        </w:rPr>
        <w:t>.. 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</w:pPr>
      <w:r w:rsidRPr="009C20C1">
        <w:rPr>
          <w:rStyle w:val="normaltextrun"/>
        </w:rPr>
        <w:t xml:space="preserve">5. </w:t>
      </w:r>
      <w:r>
        <w:rPr>
          <w:rStyle w:val="normaltextrun"/>
        </w:rPr>
        <w:t>Dbanie o siebie, samoobsługa, s</w:t>
      </w:r>
      <w:r w:rsidRPr="009C20C1">
        <w:rPr>
          <w:rStyle w:val="normaltextrun"/>
        </w:rPr>
        <w:t>amodzielność</w:t>
      </w:r>
      <w:r w:rsidRPr="009C20C1">
        <w:rPr>
          <w:rStyle w:val="scxw147654957"/>
        </w:rPr>
        <w:t> </w:t>
      </w:r>
      <w:r w:rsidRPr="009C20C1">
        <w:br/>
      </w:r>
      <w:r>
        <w:rPr>
          <w:rStyle w:val="normaltextrun"/>
        </w:rPr>
        <w:t>…………………………………………………………………………………………………..</w:t>
      </w:r>
      <w:r w:rsidRPr="009C20C1">
        <w:rPr>
          <w:rStyle w:val="normaltextrun"/>
        </w:rPr>
        <w:t> 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9C20C1">
        <w:rPr>
          <w:rStyle w:val="normaltextrun"/>
        </w:rPr>
        <w:t>6. </w:t>
      </w:r>
      <w:r>
        <w:rPr>
          <w:rStyle w:val="normaltextrun"/>
        </w:rPr>
        <w:t>Życie domowe</w:t>
      </w:r>
      <w:r w:rsidRPr="009C20C1">
        <w:rPr>
          <w:rStyle w:val="scxw147654957"/>
        </w:rPr>
        <w:t> </w:t>
      </w:r>
      <w:r w:rsidRPr="009C20C1">
        <w:br/>
      </w:r>
      <w:r w:rsidRPr="009C20C1">
        <w:rPr>
          <w:rStyle w:val="normaltextrun"/>
        </w:rPr>
        <w:t>Zaangażowanie:................</w:t>
      </w:r>
      <w:r>
        <w:rPr>
          <w:rStyle w:val="normaltextrun"/>
        </w:rPr>
        <w:t>........................................................................................................... 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9C20C1">
        <w:rPr>
          <w:rStyle w:val="normaltextrun"/>
        </w:rPr>
        <w:t>Ograniczenia:..............</w:t>
      </w:r>
      <w:r>
        <w:rPr>
          <w:rStyle w:val="normaltextrun"/>
        </w:rPr>
        <w:t>................................................................................................................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7. Wzajemne kontakty i związki międzyludzkie, życie w społeczności szkolnej i lokalnej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…………………………………………………………………………………………………...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9C20C1">
        <w:rPr>
          <w:rStyle w:val="normaltextrun"/>
        </w:rPr>
        <w:t> </w:t>
      </w:r>
    </w:p>
    <w:p w:rsidR="00D51267" w:rsidRDefault="00D51267" w:rsidP="00D5126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32"/>
          <w:szCs w:val="32"/>
        </w:rPr>
      </w:pPr>
      <w:r w:rsidRPr="009E752C">
        <w:rPr>
          <w:rStyle w:val="normaltextrun"/>
          <w:b/>
          <w:sz w:val="32"/>
          <w:szCs w:val="32"/>
        </w:rPr>
        <w:t xml:space="preserve">VI. Trudności w realizacji programu </w:t>
      </w:r>
      <w:r>
        <w:rPr>
          <w:rStyle w:val="normaltextrun"/>
          <w:b/>
          <w:sz w:val="32"/>
          <w:szCs w:val="32"/>
        </w:rPr>
        <w:t>nauczania</w:t>
      </w:r>
    </w:p>
    <w:p w:rsidR="00D51267" w:rsidRPr="009E752C" w:rsidRDefault="00D51267" w:rsidP="00D5126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32"/>
          <w:szCs w:val="32"/>
        </w:rPr>
      </w:pP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1. Zakres trudności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………………………………………………………………………………………………….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2. Rodzaj trudności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…………………………………………………………………………………………………</w:t>
      </w:r>
      <w:r w:rsidR="004B5DB7">
        <w:rPr>
          <w:rStyle w:val="normaltextrun"/>
        </w:rPr>
        <w:t>.</w:t>
      </w:r>
    </w:p>
    <w:p w:rsidR="00D51267" w:rsidRDefault="00D51267" w:rsidP="00D5126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32"/>
          <w:szCs w:val="32"/>
        </w:rPr>
      </w:pPr>
    </w:p>
    <w:p w:rsidR="00D51267" w:rsidRDefault="00D51267" w:rsidP="00D51267">
      <w:pPr>
        <w:pStyle w:val="paragraph"/>
        <w:spacing w:before="0" w:beforeAutospacing="0" w:after="0" w:afterAutospacing="0"/>
        <w:jc w:val="center"/>
        <w:textAlignment w:val="baseline"/>
        <w:rPr>
          <w:rStyle w:val="scxw147654957"/>
        </w:rPr>
      </w:pPr>
      <w:r w:rsidRPr="009C20C1">
        <w:rPr>
          <w:rStyle w:val="normaltextrun"/>
          <w:b/>
          <w:sz w:val="32"/>
          <w:szCs w:val="32"/>
        </w:rPr>
        <w:t>VI</w:t>
      </w:r>
      <w:r>
        <w:rPr>
          <w:rStyle w:val="normaltextrun"/>
          <w:b/>
          <w:sz w:val="32"/>
          <w:szCs w:val="32"/>
        </w:rPr>
        <w:t>I</w:t>
      </w:r>
      <w:r w:rsidRPr="009C20C1">
        <w:rPr>
          <w:rStyle w:val="normaltextrun"/>
          <w:b/>
          <w:sz w:val="32"/>
          <w:szCs w:val="32"/>
        </w:rPr>
        <w:t>. Dotychczasowe działania i wsparcie</w:t>
      </w:r>
      <w:r w:rsidRPr="009C20C1">
        <w:rPr>
          <w:rStyle w:val="scxw147654957"/>
        </w:rPr>
        <w:t> </w:t>
      </w:r>
    </w:p>
    <w:p w:rsidR="00D51267" w:rsidRDefault="00641DA8" w:rsidP="00D51267">
      <w:pPr>
        <w:pStyle w:val="paragraph"/>
        <w:spacing w:before="0" w:beforeAutospacing="0" w:after="0" w:afterAutospacing="0"/>
        <w:textAlignment w:val="baseline"/>
        <w:rPr>
          <w:rStyle w:val="scxw147654957"/>
        </w:rPr>
      </w:pPr>
      <w:r>
        <w:rPr>
          <w:rStyle w:val="scxw147654957"/>
        </w:rPr>
        <w:t>1</w:t>
      </w:r>
      <w:r w:rsidR="00D51267">
        <w:rPr>
          <w:rStyle w:val="scxw147654957"/>
        </w:rPr>
        <w:t>. Formy i zakres udzielonego wsparcia w ramach pomocy psychologiczno – pedagogicznej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</w:pPr>
      <w:r>
        <w:t>…………………………………………………………………………………………………..</w:t>
      </w:r>
    </w:p>
    <w:p w:rsidR="00D51267" w:rsidRDefault="00641DA8" w:rsidP="00D51267">
      <w:pPr>
        <w:pStyle w:val="paragraph"/>
        <w:spacing w:before="0" w:beforeAutospacing="0" w:after="0" w:afterAutospacing="0"/>
        <w:textAlignment w:val="baseline"/>
      </w:pPr>
      <w:r>
        <w:t>2</w:t>
      </w:r>
      <w:r w:rsidR="00D51267">
        <w:t>. Okres udzielenia wsparcia</w:t>
      </w:r>
    </w:p>
    <w:p w:rsidR="00D51267" w:rsidRPr="009C20C1" w:rsidRDefault="00D51267" w:rsidP="00D51267">
      <w:pPr>
        <w:pStyle w:val="paragraph"/>
        <w:spacing w:before="0" w:beforeAutospacing="0" w:after="0" w:afterAutospacing="0"/>
        <w:textAlignment w:val="baseline"/>
      </w:pPr>
      <w:r>
        <w:t>…………………………………………………………………………………………………..</w:t>
      </w:r>
      <w:r w:rsidRPr="009C20C1">
        <w:br/>
      </w:r>
      <w:r w:rsidR="00641DA8">
        <w:t>3</w:t>
      </w:r>
      <w:r>
        <w:t xml:space="preserve">. </w:t>
      </w:r>
      <w:r w:rsidRPr="009C20C1">
        <w:rPr>
          <w:rStyle w:val="normaltextrun"/>
        </w:rPr>
        <w:t>Efekty działań</w:t>
      </w:r>
      <w:r w:rsidRPr="009C20C1">
        <w:rPr>
          <w:rStyle w:val="scxw147654957"/>
        </w:rPr>
        <w:t> </w:t>
      </w:r>
      <w:r w:rsidRPr="009C20C1">
        <w:br/>
      </w:r>
      <w:r w:rsidR="00641DA8">
        <w:t>…………………………………………………………………………………………………..</w:t>
      </w:r>
    </w:p>
    <w:p w:rsidR="00D51267" w:rsidRDefault="00D51267" w:rsidP="00D5126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sz w:val="32"/>
          <w:szCs w:val="32"/>
        </w:rPr>
      </w:pPr>
    </w:p>
    <w:p w:rsidR="00D51267" w:rsidRDefault="00D51267" w:rsidP="00D5126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r w:rsidRPr="00501FC5">
        <w:rPr>
          <w:rStyle w:val="normaltextrun"/>
          <w:b/>
          <w:sz w:val="32"/>
          <w:szCs w:val="32"/>
        </w:rPr>
        <w:t>VII</w:t>
      </w:r>
      <w:r>
        <w:rPr>
          <w:rStyle w:val="normaltextrun"/>
          <w:b/>
          <w:sz w:val="32"/>
          <w:szCs w:val="32"/>
        </w:rPr>
        <w:t>I</w:t>
      </w:r>
      <w:r w:rsidRPr="00501FC5">
        <w:rPr>
          <w:rStyle w:val="normaltextrun"/>
          <w:b/>
          <w:sz w:val="32"/>
          <w:szCs w:val="32"/>
        </w:rPr>
        <w:t>. Wnioski do dalszej pracy</w:t>
      </w:r>
      <w:r w:rsidRPr="009C20C1">
        <w:rPr>
          <w:rStyle w:val="scxw147654957"/>
        </w:rPr>
        <w:t> </w:t>
      </w:r>
      <w:r w:rsidRPr="009C20C1">
        <w:br/>
      </w:r>
    </w:p>
    <w:p w:rsidR="00D51267" w:rsidRPr="009C20C1" w:rsidRDefault="00D51267" w:rsidP="00D51267">
      <w:pPr>
        <w:pStyle w:val="paragraph"/>
        <w:spacing w:before="0" w:beforeAutospacing="0" w:after="0" w:afterAutospacing="0"/>
        <w:jc w:val="both"/>
        <w:textAlignment w:val="baseline"/>
      </w:pPr>
      <w:r w:rsidRPr="009C20C1">
        <w:rPr>
          <w:rStyle w:val="normaltextrun"/>
        </w:rPr>
        <w:t>.................................................................</w:t>
      </w:r>
      <w:r>
        <w:rPr>
          <w:rStyle w:val="normaltextrun"/>
        </w:rPr>
        <w:t>......................................................................................................................................................................................................................</w:t>
      </w:r>
      <w:r w:rsidRPr="009C20C1">
        <w:rPr>
          <w:rStyle w:val="normaltextrun"/>
        </w:rPr>
        <w:t>...............</w:t>
      </w: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D51267" w:rsidRDefault="00D51267" w:rsidP="00D5126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641DA8" w:rsidRPr="009C20C1" w:rsidRDefault="00D51267" w:rsidP="00641DA8">
      <w:pPr>
        <w:pStyle w:val="paragraph"/>
        <w:spacing w:before="0" w:beforeAutospacing="0" w:after="0" w:afterAutospacing="0"/>
        <w:textAlignment w:val="baseline"/>
      </w:pPr>
      <w:r w:rsidRPr="009C20C1">
        <w:br/>
      </w:r>
      <w:r w:rsidR="00641DA8" w:rsidRPr="009C20C1">
        <w:rPr>
          <w:rStyle w:val="normaltextrun"/>
        </w:rPr>
        <w:t>..........................................</w:t>
      </w:r>
      <w:r w:rsidR="00641DA8">
        <w:rPr>
          <w:rStyle w:val="normaltextrun"/>
        </w:rPr>
        <w:t>...............................                                    ………………………..</w:t>
      </w:r>
    </w:p>
    <w:p w:rsidR="00641DA8" w:rsidRPr="00D25E62" w:rsidRDefault="00641DA8" w:rsidP="00641DA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25E62">
        <w:rPr>
          <w:rStyle w:val="normaltextrun"/>
          <w:rFonts w:ascii="Times New Roman" w:hAnsi="Times New Roman" w:cs="Times New Roman"/>
          <w:sz w:val="16"/>
          <w:szCs w:val="16"/>
        </w:rPr>
        <w:t>Podpis/podpisy osoby/ osób sporządzających opinię</w:t>
      </w:r>
      <w:r w:rsidRPr="00D25E62">
        <w:rPr>
          <w:rStyle w:val="scxw147654957"/>
          <w:rFonts w:ascii="Times New Roman" w:hAnsi="Times New Roman" w:cs="Times New Roman"/>
          <w:sz w:val="16"/>
          <w:szCs w:val="16"/>
        </w:rPr>
        <w:t> </w:t>
      </w:r>
    </w:p>
    <w:p w:rsidR="00641DA8" w:rsidRPr="00D25E62" w:rsidRDefault="00641DA8" w:rsidP="00641DA8">
      <w:pPr>
        <w:spacing w:after="0" w:line="240" w:lineRule="auto"/>
        <w:ind w:left="4248" w:hanging="4248"/>
        <w:jc w:val="center"/>
        <w:rPr>
          <w:rStyle w:val="normaltextrun"/>
          <w:rFonts w:ascii="Times New Roman" w:hAnsi="Times New Roman" w:cs="Times New Roman"/>
          <w:sz w:val="16"/>
          <w:szCs w:val="16"/>
        </w:rPr>
      </w:pPr>
      <w:r>
        <w:rPr>
          <w:rStyle w:val="normaltextrun"/>
          <w:rFonts w:ascii="Times New Roman" w:hAnsi="Times New Roman" w:cs="Times New Roman"/>
          <w:sz w:val="24"/>
          <w:szCs w:val="24"/>
        </w:rPr>
        <w:tab/>
      </w:r>
      <w:r>
        <w:rPr>
          <w:rStyle w:val="normaltextrun"/>
          <w:rFonts w:ascii="Times New Roman" w:hAnsi="Times New Roman" w:cs="Times New Roman"/>
          <w:sz w:val="24"/>
          <w:szCs w:val="24"/>
        </w:rPr>
        <w:tab/>
      </w:r>
      <w:r>
        <w:rPr>
          <w:rStyle w:val="normaltextrun"/>
          <w:rFonts w:ascii="Times New Roman" w:hAnsi="Times New Roman" w:cs="Times New Roman"/>
          <w:sz w:val="24"/>
          <w:szCs w:val="24"/>
        </w:rPr>
        <w:tab/>
      </w:r>
      <w:r>
        <w:rPr>
          <w:rStyle w:val="normaltextrun"/>
          <w:rFonts w:ascii="Times New Roman" w:hAnsi="Times New Roman" w:cs="Times New Roman"/>
          <w:sz w:val="24"/>
          <w:szCs w:val="24"/>
        </w:rPr>
        <w:tab/>
      </w:r>
      <w:r w:rsidRPr="00D25E62">
        <w:rPr>
          <w:rStyle w:val="normaltextrun"/>
          <w:rFonts w:ascii="Times New Roman" w:hAnsi="Times New Roman" w:cs="Times New Roman"/>
          <w:sz w:val="16"/>
          <w:szCs w:val="16"/>
        </w:rPr>
        <w:t>podpis Dyrektora Placówki</w:t>
      </w:r>
    </w:p>
    <w:p w:rsidR="00641DA8" w:rsidRPr="009C20C1" w:rsidRDefault="00641DA8" w:rsidP="00641DA8">
      <w:pPr>
        <w:rPr>
          <w:rFonts w:ascii="Times New Roman" w:hAnsi="Times New Roman" w:cs="Times New Roman"/>
          <w:sz w:val="24"/>
          <w:szCs w:val="24"/>
        </w:rPr>
      </w:pPr>
    </w:p>
    <w:p w:rsidR="00D51267" w:rsidRPr="009C20C1" w:rsidRDefault="00D51267" w:rsidP="00641DA8">
      <w:pPr>
        <w:pStyle w:val="paragraph"/>
        <w:spacing w:before="0" w:beforeAutospacing="0" w:after="0" w:afterAutospacing="0"/>
        <w:jc w:val="right"/>
        <w:textAlignment w:val="baseline"/>
      </w:pPr>
    </w:p>
    <w:p w:rsidR="00271E34" w:rsidRDefault="00271E34"/>
    <w:sectPr w:rsidR="00271E3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2ED" w:rsidRDefault="001032ED">
      <w:pPr>
        <w:spacing w:after="0" w:line="240" w:lineRule="auto"/>
      </w:pPr>
      <w:r>
        <w:separator/>
      </w:r>
    </w:p>
  </w:endnote>
  <w:endnote w:type="continuationSeparator" w:id="0">
    <w:p w:rsidR="001032ED" w:rsidRDefault="00103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77177727"/>
      <w:docPartObj>
        <w:docPartGallery w:val="Page Numbers (Bottom of Page)"/>
        <w:docPartUnique/>
      </w:docPartObj>
    </w:sdtPr>
    <w:sdtEndPr/>
    <w:sdtContent>
      <w:p w:rsidR="009E752C" w:rsidRDefault="004B5D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2ED">
          <w:rPr>
            <w:noProof/>
          </w:rPr>
          <w:t>1</w:t>
        </w:r>
        <w:r>
          <w:fldChar w:fldCharType="end"/>
        </w:r>
      </w:p>
    </w:sdtContent>
  </w:sdt>
  <w:p w:rsidR="009E752C" w:rsidRDefault="001032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2ED" w:rsidRDefault="001032ED">
      <w:pPr>
        <w:spacing w:after="0" w:line="240" w:lineRule="auto"/>
      </w:pPr>
      <w:r>
        <w:separator/>
      </w:r>
    </w:p>
  </w:footnote>
  <w:footnote w:type="continuationSeparator" w:id="0">
    <w:p w:rsidR="001032ED" w:rsidRDefault="001032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4E218B"/>
    <w:multiLevelType w:val="hybridMultilevel"/>
    <w:tmpl w:val="4E48B10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267"/>
    <w:rsid w:val="001032ED"/>
    <w:rsid w:val="00271E34"/>
    <w:rsid w:val="002B16A9"/>
    <w:rsid w:val="004B5DB7"/>
    <w:rsid w:val="00641DA8"/>
    <w:rsid w:val="00647FC5"/>
    <w:rsid w:val="007309AD"/>
    <w:rsid w:val="00CA7387"/>
    <w:rsid w:val="00D5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49A4F"/>
  <w15:docId w15:val="{95437283-A94D-4036-B2D5-25959781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1267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512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512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ragraph">
    <w:name w:val="paragraph"/>
    <w:basedOn w:val="Normalny"/>
    <w:rsid w:val="00D5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51267"/>
  </w:style>
  <w:style w:type="character" w:customStyle="1" w:styleId="eop">
    <w:name w:val="eop"/>
    <w:basedOn w:val="Domylnaczcionkaakapitu"/>
    <w:rsid w:val="00D51267"/>
  </w:style>
  <w:style w:type="character" w:customStyle="1" w:styleId="scxw147654957">
    <w:name w:val="scxw147654957"/>
    <w:basedOn w:val="Domylnaczcionkaakapitu"/>
    <w:rsid w:val="00D51267"/>
  </w:style>
  <w:style w:type="paragraph" w:styleId="Stopka">
    <w:name w:val="footer"/>
    <w:basedOn w:val="Normalny"/>
    <w:link w:val="StopkaZnak"/>
    <w:uiPriority w:val="99"/>
    <w:unhideWhenUsed/>
    <w:rsid w:val="00D51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613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E_G Ś</dc:creator>
  <cp:lastModifiedBy> </cp:lastModifiedBy>
  <cp:revision>4</cp:revision>
  <dcterms:created xsi:type="dcterms:W3CDTF">2026-05-19T08:59:00Z</dcterms:created>
  <dcterms:modified xsi:type="dcterms:W3CDTF">2026-08-29T14:43:00Z</dcterms:modified>
</cp:coreProperties>
</file>